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94" w:rsidRDefault="00071994" w:rsidP="00486264">
      <w:pPr>
        <w:rPr>
          <w:rFonts w:ascii="Arial" w:hAnsi="Arial" w:cs="Arial"/>
          <w:b/>
          <w:color w:val="00828C"/>
          <w:sz w:val="32"/>
          <w:szCs w:val="32"/>
        </w:rPr>
      </w:pPr>
      <w:bookmarkStart w:id="0" w:name="_GoBack"/>
      <w:bookmarkEnd w:id="0"/>
    </w:p>
    <w:p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BC2B818" wp14:editId="681D43AA">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718A7434" wp14:editId="6798DEAE">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rsidR="00001733" w:rsidRPr="001A1D96" w:rsidRDefault="008F26D7" w:rsidP="00D176B7">
                            <w:pPr>
                              <w:jc w:val="center"/>
                              <w:rPr>
                                <w:rFonts w:ascii="Arial Black" w:hAnsi="Arial Black"/>
                                <w:b/>
                                <w:color w:val="FFFFFF"/>
                                <w:sz w:val="32"/>
                                <w:szCs w:val="32"/>
                              </w:rPr>
                            </w:pPr>
                            <w:r>
                              <w:rPr>
                                <w:rFonts w:ascii="Arial Black" w:hAnsi="Arial Black"/>
                                <w:b/>
                                <w:color w:val="FFFFFF"/>
                                <w:sz w:val="32"/>
                                <w:szCs w:val="32"/>
                              </w:rPr>
                              <w:t>6803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60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sS3P0OsUvO578DMjnEObHVXd38nyq0ZCrhoqtuxGKTk0jFaQXmhv+mdX&#10;JxxtQTbDB1lBHLoz0gGNteps7aAaCNChTY+n1thcShsyjC+DYIZRCbZ5mITRzIWg6fF2r7R5x2SH&#10;7CLDClrv0On+ThubDU2PLjaYkAVvW9f+Vjw7AMfpBGLDVWuzWbhu/kiCZB2vY+KRaL72SJDn3k2x&#10;It68CBez/DJfrfLwp40bkrThVcWEDXNUVkj+rHMHjU+aOGlLy5ZXFs6mpNV2s2oV2lNQduG+Q0HO&#10;3PznabgiAJcXlMKIBLdR4hXzeOGRgsy8ZBHEXhAmt8k8IAnJi+eU7rhg/04JDRlOZtBHR+e33AL3&#10;veZG044bmB0t7zIcn5xoaiW4FpVrraG8ndZnpbDpP5UC2n1stBOs1eikVjNuRkCxKt7I6hGkqyQo&#10;C/QJAw8WjVTfMRpgeGRYf9tRxTBq3wuQfxISYqeN25DZIoKNOrdszi1UlACVYYPRtFyZaULtesW3&#10;DUSaHpyQN/Bkau7U/JTV4aHBgHCkDsPMTqDzvfN6GrnLXwAAAP//AwBQSwMEFAAGAAgAAAAhAPKm&#10;kgvfAAAACgEAAA8AAABkcnMvZG93bnJldi54bWxMj8FOwzAQRO9I/IO1SNyoTdOmaYhTIRBXUAtU&#10;6s2Nt0lEvI5itwl/z3KC42qeZt4Wm8l14oJDaD1puJ8pEEiVty3VGj7eX+4yECEasqbzhBq+McCm&#10;vL4qTG79SFu87GItuIRCbjQ0Mfa5lKFq0Jkw8z0SZyc/OBP5HGppBzNyuevkXKlUOtMSLzSmx6cG&#10;q6/d2Wn4fD0d9gv1Vj+7ZT/6SUlya6n17c30+AAi4hT/YPjVZ3Uo2enoz2SD6DQss3nKqIZklYBg&#10;YJVmaxBHJpNFBrIs5P8Xyh8AAAD//wMAUEsBAi0AFAAGAAgAAAAhALaDOJL+AAAA4QEAABMAAAAA&#10;AAAAAAAAAAAAAAAAAFtDb250ZW50X1R5cGVzXS54bWxQSwECLQAUAAYACAAAACEAOP0h/9YAAACU&#10;AQAACwAAAAAAAAAAAAAAAAAvAQAAX3JlbHMvLnJlbHNQSwECLQAUAAYACAAAACEAxHkutLUCAAC6&#10;BQAADgAAAAAAAAAAAAAAAAAuAgAAZHJzL2Uyb0RvYy54bWxQSwECLQAUAAYACAAAACEA8qaSC98A&#10;AAAKAQAADwAAAAAAAAAAAAAAAAAPBQAAZHJzL2Rvd25yZXYueG1sUEsFBgAAAAAEAAQA8wAAABsG&#10;AAAAAA==&#10;" filled="f" stroked="f">
                <v:textbox>
                  <w:txbxContent>
                    <w:p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rsidR="00001733" w:rsidRPr="001A1D96" w:rsidRDefault="008F26D7" w:rsidP="00D176B7">
                      <w:pPr>
                        <w:jc w:val="center"/>
                        <w:rPr>
                          <w:rFonts w:ascii="Arial Black" w:hAnsi="Arial Black"/>
                          <w:b/>
                          <w:color w:val="FFFFFF"/>
                          <w:sz w:val="32"/>
                          <w:szCs w:val="32"/>
                        </w:rPr>
                      </w:pPr>
                      <w:r>
                        <w:rPr>
                          <w:rFonts w:ascii="Arial Black" w:hAnsi="Arial Black"/>
                          <w:b/>
                          <w:color w:val="FFFFFF"/>
                          <w:sz w:val="32"/>
                          <w:szCs w:val="32"/>
                        </w:rPr>
                        <w:t>6803</w:t>
                      </w:r>
                    </w:p>
                  </w:txbxContent>
                </v:textbox>
              </v:shape>
            </w:pict>
          </mc:Fallback>
        </mc:AlternateContent>
      </w:r>
    </w:p>
    <w:p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5B9EACA8" wp14:editId="71528378">
                <wp:simplePos x="0" y="0"/>
                <wp:positionH relativeFrom="column">
                  <wp:posOffset>4670425</wp:posOffset>
                </wp:positionH>
                <wp:positionV relativeFrom="paragraph">
                  <wp:posOffset>267409</wp:posOffset>
                </wp:positionV>
                <wp:extent cx="1657350" cy="404038"/>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04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F17" w:rsidRPr="00001733" w:rsidRDefault="008F26D7" w:rsidP="00F47A48">
                            <w:pPr>
                              <w:jc w:val="center"/>
                              <w:rPr>
                                <w:rFonts w:ascii="Arial Black" w:hAnsi="Arial Black"/>
                                <w:b/>
                                <w:color w:val="0082AA"/>
                                <w:sz w:val="32"/>
                                <w:szCs w:val="32"/>
                              </w:rPr>
                            </w:pPr>
                            <w:r>
                              <w:rPr>
                                <w:rFonts w:ascii="Arial Black" w:hAnsi="Arial Black"/>
                                <w:b/>
                                <w:color w:val="0082AA"/>
                                <w:sz w:val="32"/>
                                <w:szCs w:val="32"/>
                              </w:rPr>
                              <w:t>Operations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7.75pt;margin-top:21.05pt;width:130.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Y4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tyFs8vYzBVYCMBCS4TF4Jmx9uD0uYdkz2y&#10;ixwr6LxDp7s7bWw2NDu62GBClrzrXPc78ewAHKcTiA1Xrc1m4Zr5Iw3SVbJKiEei2cojQVF4N+WS&#10;eLMynMfFZbFcFuFPGzckWcvrmgkb5iiskPxZ4w4SnyRxkpaWHa8tnE1Jq8162Sm0oyDs0n2Hgpy5&#10;+c/TcEUALi8ohREJbqPUK2fJ3CMlib10HiReEKa36SwgKSnK55TuuGD/TgmNOU7jKJ7E9Ftugfte&#10;c6NZzw2Mjo73OU5OTjSzElyJ2rXWUN5N67NS2PSfSgHtPjbaCdZqdFKr2a/37mU4NVsxr2X9CApW&#10;EgQGWoSxB4tWqu8YjTBCcqy/baliGHXvBbyCNCTEzhy3IfE8go06t6zPLVRUAJVjg9G0XJppTm0H&#10;xTctRJrenZA38HIa7kT9lNXhvcGYcNwOI83OofO983oavItfAAAA//8DAFBLAwQUAAYACAAAACEA&#10;MTbpJt4AAAAKAQAADwAAAGRycy9kb3ducmV2LnhtbEyPwU7DMAyG70i8Q+RJ3FiysW60azohEFcQ&#10;g03iljVeW9E4VZOt5e3nneBo+9Pv7883o2vFGfvQeNIwmyoQSKW3DVUavj5f7x9BhGjImtYTavjF&#10;AJvi9iY3mfUDfeB5GyvBIRQyo6GOscukDGWNzoSp75D4dvS9M5HHvpK2NwOHu1bOlVpKZxriD7Xp&#10;8LnG8md7chp2b8fv/UK9Vy8u6QY/KkkulVrfTcanNYiIY/yD4arP6lCw08GfyAbRalg9JAmjGhbz&#10;GQgG0nTJiwOTKlmBLHL5v0JxAQAA//8DAFBLAQItABQABgAIAAAAIQC2gziS/gAAAOEBAAATAAAA&#10;AAAAAAAAAAAAAAAAAABbQ29udGVudF9UeXBlc10ueG1sUEsBAi0AFAAGAAgAAAAhADj9If/WAAAA&#10;lAEAAAsAAAAAAAAAAAAAAAAALwEAAF9yZWxzLy5yZWxzUEsBAi0AFAAGAAgAAAAhAPvIlji3AgAA&#10;wAUAAA4AAAAAAAAAAAAAAAAALgIAAGRycy9lMm9Eb2MueG1sUEsBAi0AFAAGAAgAAAAhADE26Sbe&#10;AAAACgEAAA8AAAAAAAAAAAAAAAAAEQUAAGRycy9kb3ducmV2LnhtbFBLBQYAAAAABAAEAPMAAAAc&#10;BgAAAAA=&#10;" filled="f" stroked="f">
                <v:textbox>
                  <w:txbxContent>
                    <w:p w:rsidR="00EF1F17" w:rsidRPr="00001733" w:rsidRDefault="008F26D7" w:rsidP="00F47A48">
                      <w:pPr>
                        <w:jc w:val="center"/>
                        <w:rPr>
                          <w:rFonts w:ascii="Arial Black" w:hAnsi="Arial Black"/>
                          <w:b/>
                          <w:color w:val="0082AA"/>
                          <w:sz w:val="32"/>
                          <w:szCs w:val="32"/>
                        </w:rPr>
                      </w:pPr>
                      <w:r>
                        <w:rPr>
                          <w:rFonts w:ascii="Arial Black" w:hAnsi="Arial Black"/>
                          <w:b/>
                          <w:color w:val="0082AA"/>
                          <w:sz w:val="32"/>
                          <w:szCs w:val="32"/>
                        </w:rPr>
                        <w:t>Operations</w:t>
                      </w:r>
                    </w:p>
                  </w:txbxContent>
                </v:textbox>
              </v:shape>
            </w:pict>
          </mc:Fallback>
        </mc:AlternateContent>
      </w:r>
    </w:p>
    <w:p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843"/>
        <w:gridCol w:w="3544"/>
      </w:tblGrid>
      <w:tr w:rsidR="003A6F8E" w:rsidRPr="001D5465" w:rsidTr="005C799D">
        <w:trPr>
          <w:cantSplit/>
        </w:trPr>
        <w:tc>
          <w:tcPr>
            <w:tcW w:w="3403" w:type="dxa"/>
            <w:gridSpan w:val="2"/>
            <w:shd w:val="clear" w:color="auto" w:fill="DBE5F1"/>
          </w:tcPr>
          <w:p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rsidR="003A6F8E" w:rsidRPr="001D5465" w:rsidRDefault="00F62206" w:rsidP="00276E8D">
            <w:pPr>
              <w:rPr>
                <w:rFonts w:ascii="Arial" w:hAnsi="Arial" w:cs="Arial"/>
                <w:b/>
              </w:rPr>
            </w:pPr>
            <w:r>
              <w:rPr>
                <w:rFonts w:ascii="Arial" w:hAnsi="Arial" w:cs="Arial"/>
                <w:b/>
              </w:rPr>
              <w:t>August 2018</w:t>
            </w:r>
          </w:p>
        </w:tc>
      </w:tr>
      <w:tr w:rsidR="003A6F8E" w:rsidRPr="001D5465" w:rsidTr="005C799D">
        <w:trPr>
          <w:cantSplit/>
        </w:trPr>
        <w:tc>
          <w:tcPr>
            <w:tcW w:w="1560" w:type="dxa"/>
            <w:shd w:val="clear" w:color="auto" w:fill="DBE5F1"/>
          </w:tcPr>
          <w:p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5387" w:type="dxa"/>
            <w:gridSpan w:val="2"/>
            <w:vAlign w:val="center"/>
          </w:tcPr>
          <w:p w:rsidR="003A6F8E" w:rsidRPr="001D5465" w:rsidRDefault="00F62206" w:rsidP="00276E8D">
            <w:pPr>
              <w:pStyle w:val="Heading4"/>
              <w:rPr>
                <w:color w:val="auto"/>
                <w:sz w:val="24"/>
              </w:rPr>
            </w:pPr>
            <w:r>
              <w:rPr>
                <w:color w:val="auto"/>
                <w:sz w:val="24"/>
              </w:rPr>
              <w:t>Ferry Host</w:t>
            </w:r>
          </w:p>
        </w:tc>
      </w:tr>
      <w:tr w:rsidR="003A6F8E" w:rsidRPr="001D5465" w:rsidTr="005C799D">
        <w:trPr>
          <w:cantSplit/>
        </w:trPr>
        <w:tc>
          <w:tcPr>
            <w:tcW w:w="3403" w:type="dxa"/>
            <w:gridSpan w:val="2"/>
            <w:shd w:val="clear" w:color="auto" w:fill="DBE5F1"/>
          </w:tcPr>
          <w:p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rsidR="003A6F8E" w:rsidRPr="001D5465" w:rsidRDefault="008F26D7" w:rsidP="00276E8D">
            <w:pPr>
              <w:rPr>
                <w:rFonts w:ascii="Arial" w:hAnsi="Arial" w:cs="Arial"/>
                <w:b/>
                <w:bCs/>
              </w:rPr>
            </w:pPr>
            <w:r>
              <w:rPr>
                <w:rFonts w:ascii="Arial" w:hAnsi="Arial" w:cs="Arial"/>
                <w:b/>
                <w:bCs/>
              </w:rPr>
              <w:t>OP5</w:t>
            </w:r>
          </w:p>
        </w:tc>
      </w:tr>
      <w:tr w:rsidR="007F546B" w:rsidRPr="001D5465" w:rsidTr="005C799D">
        <w:trPr>
          <w:cantSplit/>
        </w:trPr>
        <w:tc>
          <w:tcPr>
            <w:tcW w:w="3403" w:type="dxa"/>
            <w:gridSpan w:val="2"/>
            <w:shd w:val="clear" w:color="auto" w:fill="DBE5F1"/>
          </w:tcPr>
          <w:p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rsidR="007F546B" w:rsidRDefault="008F26D7" w:rsidP="00276E8D">
            <w:pPr>
              <w:rPr>
                <w:rFonts w:ascii="Arial" w:hAnsi="Arial" w:cs="Arial"/>
                <w:b/>
                <w:bCs/>
              </w:rPr>
            </w:pPr>
            <w:r>
              <w:rPr>
                <w:rFonts w:ascii="Arial" w:hAnsi="Arial" w:cs="Arial"/>
                <w:b/>
                <w:bCs/>
              </w:rPr>
              <w:t>Grade 6</w:t>
            </w:r>
          </w:p>
        </w:tc>
      </w:tr>
    </w:tbl>
    <w:p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rsidTr="00276E8D">
        <w:tc>
          <w:tcPr>
            <w:tcW w:w="10632" w:type="dxa"/>
            <w:gridSpan w:val="3"/>
            <w:shd w:val="clear" w:color="auto" w:fill="DBE5F1"/>
          </w:tcPr>
          <w:p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rsidTr="00276E8D">
        <w:tc>
          <w:tcPr>
            <w:tcW w:w="10632" w:type="dxa"/>
            <w:gridSpan w:val="3"/>
            <w:shd w:val="clear" w:color="auto" w:fill="auto"/>
          </w:tcPr>
          <w:p w:rsidR="00236201" w:rsidRPr="00001733" w:rsidRDefault="00F62206" w:rsidP="00F62206">
            <w:pPr>
              <w:rPr>
                <w:rFonts w:ascii="Arial" w:hAnsi="Arial" w:cs="Arial"/>
              </w:rPr>
            </w:pPr>
            <w:r>
              <w:rPr>
                <w:rFonts w:ascii="Arial" w:hAnsi="Arial" w:cs="Arial"/>
              </w:rPr>
              <w:t>To operate the Windermere Ferry to provide a gold standard customer service experience. The Ferry is operated as part of the Highways Operations Service being effectively public highway.</w:t>
            </w:r>
          </w:p>
        </w:tc>
      </w:tr>
      <w:tr w:rsidR="003A6F8E" w:rsidRPr="001D5465" w:rsidTr="00276E8D">
        <w:tc>
          <w:tcPr>
            <w:tcW w:w="10632" w:type="dxa"/>
            <w:gridSpan w:val="3"/>
            <w:shd w:val="clear" w:color="auto" w:fill="DBE5F1"/>
          </w:tcPr>
          <w:p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rsidTr="00276E8D">
        <w:tc>
          <w:tcPr>
            <w:tcW w:w="10632" w:type="dxa"/>
            <w:gridSpan w:val="3"/>
            <w:shd w:val="clear" w:color="auto" w:fill="auto"/>
          </w:tcPr>
          <w:p w:rsidR="00236201" w:rsidRDefault="00F62206" w:rsidP="00276E8D">
            <w:pPr>
              <w:rPr>
                <w:rFonts w:ascii="Arial" w:hAnsi="Arial" w:cs="Arial"/>
              </w:rPr>
            </w:pPr>
            <w:r w:rsidRPr="00C366BA">
              <w:rPr>
                <w:rFonts w:ascii="Arial" w:hAnsi="Arial" w:cs="Arial"/>
              </w:rPr>
              <w:t xml:space="preserve">To </w:t>
            </w:r>
            <w:r>
              <w:rPr>
                <w:rFonts w:ascii="Arial" w:hAnsi="Arial" w:cs="Arial"/>
              </w:rPr>
              <w:t xml:space="preserve">work as part of a team to </w:t>
            </w:r>
            <w:r w:rsidRPr="005B3647">
              <w:rPr>
                <w:rFonts w:ascii="Arial" w:hAnsi="Arial" w:cs="Arial"/>
              </w:rPr>
              <w:t xml:space="preserve">provide </w:t>
            </w:r>
            <w:r>
              <w:rPr>
                <w:rFonts w:ascii="Arial" w:hAnsi="Arial" w:cs="Arial"/>
              </w:rPr>
              <w:t>gold standard customer services to all users of the Ferry dealing with questions and information requests in a polite, friendly and engaging manner that results in positive feedback and recommendations. The role includes collecting fares and issuing tickets; recording the numbers of passengers; ensuring users are kept safe and ensuring passengers are directed to the appropriate locations on the vessel.</w:t>
            </w:r>
          </w:p>
          <w:p w:rsidR="008F26D7" w:rsidRPr="00001733" w:rsidRDefault="008F26D7" w:rsidP="00276E8D">
            <w:pPr>
              <w:rPr>
                <w:rFonts w:ascii="Arial" w:hAnsi="Arial" w:cs="Arial"/>
              </w:rPr>
            </w:pPr>
          </w:p>
        </w:tc>
      </w:tr>
      <w:tr w:rsidR="003A6F8E" w:rsidRPr="001D5465" w:rsidTr="00276E8D">
        <w:tc>
          <w:tcPr>
            <w:tcW w:w="10632" w:type="dxa"/>
            <w:gridSpan w:val="3"/>
            <w:shd w:val="clear" w:color="auto" w:fill="DBE5F1"/>
          </w:tcPr>
          <w:p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rsidTr="00276E8D">
        <w:tc>
          <w:tcPr>
            <w:tcW w:w="10632" w:type="dxa"/>
            <w:gridSpan w:val="3"/>
            <w:shd w:val="clear" w:color="auto" w:fill="auto"/>
          </w:tcPr>
          <w:p w:rsidR="00F62206" w:rsidRDefault="00F62206" w:rsidP="00F62206">
            <w:pPr>
              <w:numPr>
                <w:ilvl w:val="0"/>
                <w:numId w:val="30"/>
              </w:numPr>
              <w:rPr>
                <w:rFonts w:ascii="Arial" w:hAnsi="Arial" w:cs="Arial"/>
              </w:rPr>
            </w:pPr>
            <w:r>
              <w:rPr>
                <w:rFonts w:ascii="Arial" w:hAnsi="Arial" w:cs="Arial"/>
              </w:rPr>
              <w:t>To work as part of a team to ensure safe use of the Ferry by members of the public ensuring safe loading and unloading in accordance with the Ferry operating procedures, safety procedures and Maritime and Coastguard Agency requirements.</w:t>
            </w:r>
          </w:p>
          <w:p w:rsidR="00F62206" w:rsidRDefault="00F62206" w:rsidP="00F62206">
            <w:pPr>
              <w:numPr>
                <w:ilvl w:val="0"/>
                <w:numId w:val="30"/>
              </w:numPr>
              <w:rPr>
                <w:rFonts w:ascii="Arial" w:hAnsi="Arial" w:cs="Arial"/>
              </w:rPr>
            </w:pPr>
            <w:r>
              <w:rPr>
                <w:rFonts w:ascii="Arial" w:hAnsi="Arial" w:cs="Arial"/>
              </w:rPr>
              <w:t>Support the Captain and First Mate to ensure compliance with health and safety of the crew (team), members of the public travelling and other craft passing across the route of the ferry.</w:t>
            </w:r>
          </w:p>
          <w:p w:rsidR="00F62206" w:rsidRDefault="00F62206" w:rsidP="00F62206">
            <w:pPr>
              <w:numPr>
                <w:ilvl w:val="0"/>
                <w:numId w:val="30"/>
              </w:numPr>
              <w:rPr>
                <w:rFonts w:ascii="Arial" w:hAnsi="Arial" w:cs="Arial"/>
              </w:rPr>
            </w:pPr>
            <w:r>
              <w:rPr>
                <w:rFonts w:ascii="Arial" w:hAnsi="Arial" w:cs="Arial"/>
              </w:rPr>
              <w:t>To collect tolls and record numbers of all the passengers on each crossing.</w:t>
            </w:r>
          </w:p>
          <w:p w:rsidR="00F62206" w:rsidRDefault="00F62206" w:rsidP="00F62206">
            <w:pPr>
              <w:numPr>
                <w:ilvl w:val="0"/>
                <w:numId w:val="30"/>
              </w:numPr>
              <w:rPr>
                <w:rFonts w:ascii="Arial" w:hAnsi="Arial" w:cs="Arial"/>
              </w:rPr>
            </w:pPr>
            <w:r>
              <w:rPr>
                <w:rFonts w:ascii="Arial" w:hAnsi="Arial" w:cs="Arial"/>
              </w:rPr>
              <w:t>Deal with enquires and provide information to passengers on the vessel, the County Council and the Highways service.</w:t>
            </w:r>
          </w:p>
          <w:p w:rsidR="00F62206" w:rsidRDefault="00F62206" w:rsidP="00F62206">
            <w:pPr>
              <w:numPr>
                <w:ilvl w:val="0"/>
                <w:numId w:val="30"/>
              </w:numPr>
              <w:rPr>
                <w:rFonts w:ascii="Arial" w:hAnsi="Arial" w:cs="Arial"/>
              </w:rPr>
            </w:pPr>
            <w:r>
              <w:rPr>
                <w:rFonts w:ascii="Arial" w:hAnsi="Arial" w:cs="Arial"/>
              </w:rPr>
              <w:t xml:space="preserve">To collect tolls including assisting with the cashing up at the end of shift and minimising fare evasion. </w:t>
            </w:r>
          </w:p>
          <w:p w:rsidR="00F62206" w:rsidRDefault="00F62206" w:rsidP="00F62206">
            <w:pPr>
              <w:numPr>
                <w:ilvl w:val="0"/>
                <w:numId w:val="30"/>
              </w:numPr>
              <w:rPr>
                <w:rFonts w:ascii="Arial" w:hAnsi="Arial" w:cs="Arial"/>
              </w:rPr>
            </w:pPr>
            <w:r>
              <w:rPr>
                <w:rFonts w:ascii="Arial" w:hAnsi="Arial" w:cs="Arial"/>
              </w:rPr>
              <w:t>To be well versed in procedures for and reacting to dealing with man-overboard procedures and emergency evacuation including fire prevention and fire-fighting procedures.</w:t>
            </w:r>
          </w:p>
          <w:p w:rsidR="00F62206" w:rsidRPr="00D64526" w:rsidRDefault="00F62206" w:rsidP="00F62206">
            <w:pPr>
              <w:numPr>
                <w:ilvl w:val="0"/>
                <w:numId w:val="30"/>
              </w:numPr>
              <w:rPr>
                <w:rFonts w:ascii="Arial" w:hAnsi="Arial" w:cs="Arial"/>
              </w:rPr>
            </w:pPr>
            <w:r>
              <w:rPr>
                <w:rFonts w:ascii="Arial" w:hAnsi="Arial" w:cs="Arial"/>
              </w:rPr>
              <w:t>To deliver a high quality customer service dealing with issues promptly and ensuring the team assist customers to enjoy the Ferry experience.</w:t>
            </w:r>
          </w:p>
          <w:p w:rsidR="00F62206" w:rsidRDefault="00F62206" w:rsidP="00F62206">
            <w:pPr>
              <w:numPr>
                <w:ilvl w:val="0"/>
                <w:numId w:val="30"/>
              </w:numPr>
              <w:rPr>
                <w:rFonts w:ascii="Arial" w:hAnsi="Arial" w:cs="Arial"/>
              </w:rPr>
            </w:pPr>
            <w:r>
              <w:rPr>
                <w:rFonts w:ascii="Arial" w:hAnsi="Arial" w:cs="Arial"/>
              </w:rPr>
              <w:t>To carry out other duties as required when the Ferry is not operating.</w:t>
            </w:r>
          </w:p>
          <w:p w:rsidR="00F62206" w:rsidRPr="00D64526" w:rsidRDefault="00F62206" w:rsidP="00F62206">
            <w:pPr>
              <w:numPr>
                <w:ilvl w:val="0"/>
                <w:numId w:val="30"/>
              </w:numPr>
              <w:rPr>
                <w:rFonts w:ascii="Arial" w:hAnsi="Arial" w:cs="Arial"/>
              </w:rPr>
            </w:pPr>
            <w:r>
              <w:rPr>
                <w:rFonts w:ascii="Arial" w:hAnsi="Arial" w:cs="Arial"/>
              </w:rPr>
              <w:t xml:space="preserve">Be willing to take part in the winter maintenance function or other out of </w:t>
            </w:r>
            <w:proofErr w:type="gramStart"/>
            <w:r>
              <w:rPr>
                <w:rFonts w:ascii="Arial" w:hAnsi="Arial" w:cs="Arial"/>
              </w:rPr>
              <w:t>hours</w:t>
            </w:r>
            <w:proofErr w:type="gramEnd"/>
            <w:r>
              <w:rPr>
                <w:rFonts w:ascii="Arial" w:hAnsi="Arial" w:cs="Arial"/>
              </w:rPr>
              <w:t xml:space="preserve"> functions.</w:t>
            </w:r>
          </w:p>
          <w:p w:rsidR="008812CC" w:rsidRDefault="00F62206" w:rsidP="004F5655">
            <w:pPr>
              <w:numPr>
                <w:ilvl w:val="0"/>
                <w:numId w:val="30"/>
              </w:numPr>
              <w:rPr>
                <w:rFonts w:ascii="Arial" w:hAnsi="Arial" w:cs="Arial"/>
              </w:rPr>
            </w:pPr>
            <w:r w:rsidRPr="00F62206">
              <w:rPr>
                <w:rFonts w:ascii="Arial" w:hAnsi="Arial" w:cs="Arial"/>
              </w:rPr>
              <w:t>Assist in other duties which may reasonably be expected within the role.</w:t>
            </w:r>
          </w:p>
          <w:p w:rsidR="004F5655" w:rsidRPr="004F5655" w:rsidRDefault="004F5655" w:rsidP="004F5655">
            <w:pPr>
              <w:ind w:left="720"/>
              <w:rPr>
                <w:rFonts w:ascii="Arial" w:hAnsi="Arial" w:cs="Arial"/>
              </w:rPr>
            </w:pPr>
          </w:p>
        </w:tc>
      </w:tr>
      <w:tr w:rsidR="000C792F" w:rsidRPr="00001733" w:rsidTr="00276E8D">
        <w:tc>
          <w:tcPr>
            <w:tcW w:w="10632" w:type="dxa"/>
            <w:gridSpan w:val="3"/>
            <w:shd w:val="clear" w:color="auto" w:fill="auto"/>
          </w:tcPr>
          <w:p w:rsidR="000C792F" w:rsidRPr="000C792F" w:rsidRDefault="000C792F" w:rsidP="000C792F">
            <w:pPr>
              <w:ind w:left="34"/>
              <w:rPr>
                <w:rFonts w:ascii="Arial" w:hAnsi="Arial" w:cs="Arial"/>
                <w:b/>
              </w:rPr>
            </w:pPr>
            <w:r w:rsidRPr="000C792F">
              <w:rPr>
                <w:rFonts w:ascii="Arial" w:hAnsi="Arial" w:cs="Arial"/>
                <w:b/>
              </w:rPr>
              <w:t>Please note annual targets will be discussed during the appraisal process</w:t>
            </w:r>
          </w:p>
        </w:tc>
      </w:tr>
      <w:tr w:rsidR="003A6F8E" w:rsidRPr="001D5465" w:rsidTr="00276E8D">
        <w:tc>
          <w:tcPr>
            <w:tcW w:w="10632" w:type="dxa"/>
            <w:gridSpan w:val="3"/>
            <w:shd w:val="clear" w:color="auto" w:fill="DBE5F1"/>
          </w:tcPr>
          <w:p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lastRenderedPageBreak/>
              <w:t>Key facts and figures of the post</w:t>
            </w:r>
          </w:p>
        </w:tc>
      </w:tr>
      <w:tr w:rsidR="003A6F8E" w:rsidRPr="001D5465" w:rsidTr="00001733">
        <w:trPr>
          <w:trHeight w:val="367"/>
        </w:trPr>
        <w:tc>
          <w:tcPr>
            <w:tcW w:w="2127" w:type="dxa"/>
            <w:gridSpan w:val="2"/>
            <w:shd w:val="clear" w:color="auto" w:fill="DBE5F1"/>
            <w:vAlign w:val="center"/>
          </w:tcPr>
          <w:p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rsidR="003A6F8E" w:rsidRPr="00001733" w:rsidRDefault="008812CC" w:rsidP="00001733">
            <w:pPr>
              <w:numPr>
                <w:ilvl w:val="0"/>
                <w:numId w:val="3"/>
              </w:numPr>
              <w:rPr>
                <w:rFonts w:ascii="Arial" w:hAnsi="Arial" w:cs="Arial"/>
                <w:sz w:val="22"/>
                <w:szCs w:val="22"/>
              </w:rPr>
            </w:pPr>
            <w:r>
              <w:rPr>
                <w:rFonts w:ascii="Arial" w:hAnsi="Arial" w:cs="Arial"/>
                <w:sz w:val="22"/>
                <w:szCs w:val="22"/>
              </w:rPr>
              <w:t>Collecting cash and taking payments for fares</w:t>
            </w:r>
          </w:p>
        </w:tc>
      </w:tr>
      <w:tr w:rsidR="003A6F8E" w:rsidRPr="001D5465" w:rsidTr="00001733">
        <w:trPr>
          <w:trHeight w:val="365"/>
        </w:trPr>
        <w:tc>
          <w:tcPr>
            <w:tcW w:w="2127" w:type="dxa"/>
            <w:gridSpan w:val="2"/>
            <w:shd w:val="clear" w:color="auto" w:fill="DBE5F1"/>
            <w:vAlign w:val="center"/>
          </w:tcPr>
          <w:p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rsidR="003A6F8E" w:rsidRPr="001D5465" w:rsidRDefault="008812CC" w:rsidP="00001733">
            <w:pPr>
              <w:numPr>
                <w:ilvl w:val="0"/>
                <w:numId w:val="3"/>
              </w:numPr>
              <w:rPr>
                <w:rFonts w:ascii="Arial" w:hAnsi="Arial" w:cs="Arial"/>
                <w:sz w:val="22"/>
                <w:szCs w:val="22"/>
              </w:rPr>
            </w:pPr>
            <w:r>
              <w:rPr>
                <w:rFonts w:ascii="Arial" w:hAnsi="Arial" w:cs="Arial"/>
                <w:sz w:val="22"/>
                <w:szCs w:val="22"/>
              </w:rPr>
              <w:t>None</w:t>
            </w:r>
          </w:p>
        </w:tc>
      </w:tr>
      <w:tr w:rsidR="003A6F8E" w:rsidRPr="001D5465" w:rsidTr="00001733">
        <w:trPr>
          <w:trHeight w:val="365"/>
        </w:trPr>
        <w:tc>
          <w:tcPr>
            <w:tcW w:w="2127" w:type="dxa"/>
            <w:gridSpan w:val="2"/>
            <w:shd w:val="clear" w:color="auto" w:fill="DBE5F1"/>
            <w:vAlign w:val="center"/>
          </w:tcPr>
          <w:p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rsidR="003A6F8E" w:rsidRPr="001D5465" w:rsidRDefault="003A6F8E" w:rsidP="008812CC">
            <w:pPr>
              <w:ind w:left="360"/>
              <w:rPr>
                <w:rFonts w:ascii="Arial" w:hAnsi="Arial" w:cs="Arial"/>
                <w:sz w:val="22"/>
                <w:szCs w:val="22"/>
              </w:rPr>
            </w:pPr>
          </w:p>
        </w:tc>
      </w:tr>
      <w:tr w:rsidR="003A6F8E" w:rsidRPr="001D5465" w:rsidTr="00276E8D">
        <w:tc>
          <w:tcPr>
            <w:tcW w:w="10632" w:type="dxa"/>
            <w:gridSpan w:val="3"/>
            <w:shd w:val="clear" w:color="auto" w:fill="DBE5F1"/>
          </w:tcPr>
          <w:p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rsidTr="005E7B38">
        <w:tc>
          <w:tcPr>
            <w:tcW w:w="10632" w:type="dxa"/>
            <w:gridSpan w:val="3"/>
            <w:tcBorders>
              <w:bottom w:val="single" w:sz="4" w:space="0" w:color="auto"/>
            </w:tcBorders>
            <w:shd w:val="clear" w:color="auto" w:fill="auto"/>
          </w:tcPr>
          <w:p w:rsidR="003A6F8E" w:rsidRDefault="00F62206" w:rsidP="00AE1D83">
            <w:pPr>
              <w:numPr>
                <w:ilvl w:val="0"/>
                <w:numId w:val="3"/>
              </w:numPr>
              <w:rPr>
                <w:rFonts w:ascii="Arial" w:hAnsi="Arial" w:cs="Arial"/>
                <w:sz w:val="22"/>
                <w:szCs w:val="22"/>
              </w:rPr>
            </w:pPr>
            <w:r>
              <w:rPr>
                <w:rFonts w:ascii="Arial" w:hAnsi="Arial" w:cs="Arial"/>
                <w:sz w:val="22"/>
                <w:szCs w:val="22"/>
              </w:rPr>
              <w:t>4 GCSE subjects at grade A-C or equivalent including English and Mathematics or equivalent level of knowledge gained by other means.</w:t>
            </w:r>
          </w:p>
          <w:p w:rsidR="00F62206" w:rsidRDefault="00F62206" w:rsidP="00F62206">
            <w:pPr>
              <w:numPr>
                <w:ilvl w:val="0"/>
                <w:numId w:val="3"/>
              </w:numPr>
              <w:rPr>
                <w:rFonts w:ascii="Arial" w:hAnsi="Arial" w:cs="Arial"/>
                <w:sz w:val="22"/>
                <w:szCs w:val="22"/>
              </w:rPr>
            </w:pPr>
            <w:r>
              <w:rPr>
                <w:rFonts w:ascii="Arial" w:hAnsi="Arial" w:cs="Arial"/>
                <w:sz w:val="22"/>
                <w:szCs w:val="22"/>
              </w:rPr>
              <w:t>Knowledge of customer service procedures.</w:t>
            </w:r>
          </w:p>
          <w:p w:rsidR="00F62206" w:rsidRDefault="00F62206" w:rsidP="00F62206">
            <w:pPr>
              <w:numPr>
                <w:ilvl w:val="0"/>
                <w:numId w:val="3"/>
              </w:numPr>
              <w:rPr>
                <w:rFonts w:ascii="Arial" w:hAnsi="Arial" w:cs="Arial"/>
                <w:sz w:val="22"/>
                <w:szCs w:val="22"/>
              </w:rPr>
            </w:pPr>
            <w:r>
              <w:rPr>
                <w:rFonts w:ascii="Arial" w:hAnsi="Arial" w:cs="Arial"/>
                <w:sz w:val="22"/>
                <w:szCs w:val="22"/>
              </w:rPr>
              <w:t>Knowledge of what Gold Standard customer service is and the importance of customers.</w:t>
            </w:r>
          </w:p>
          <w:p w:rsidR="00F62206" w:rsidRDefault="008812CC" w:rsidP="00F62206">
            <w:pPr>
              <w:numPr>
                <w:ilvl w:val="0"/>
                <w:numId w:val="3"/>
              </w:numPr>
              <w:rPr>
                <w:rFonts w:ascii="Arial" w:hAnsi="Arial" w:cs="Arial"/>
                <w:sz w:val="22"/>
                <w:szCs w:val="22"/>
              </w:rPr>
            </w:pPr>
            <w:r>
              <w:rPr>
                <w:rFonts w:ascii="Arial" w:hAnsi="Arial" w:cs="Arial"/>
                <w:sz w:val="22"/>
                <w:szCs w:val="22"/>
              </w:rPr>
              <w:t>Dealing with cash and basic income records.</w:t>
            </w:r>
          </w:p>
          <w:p w:rsidR="008812CC" w:rsidRDefault="008812CC" w:rsidP="00F62206">
            <w:pPr>
              <w:numPr>
                <w:ilvl w:val="0"/>
                <w:numId w:val="3"/>
              </w:numPr>
              <w:rPr>
                <w:rFonts w:ascii="Arial" w:hAnsi="Arial" w:cs="Arial"/>
                <w:sz w:val="22"/>
                <w:szCs w:val="22"/>
              </w:rPr>
            </w:pPr>
            <w:r>
              <w:rPr>
                <w:rFonts w:ascii="Arial" w:hAnsi="Arial" w:cs="Arial"/>
                <w:sz w:val="22"/>
                <w:szCs w:val="22"/>
              </w:rPr>
              <w:t>Working with customers face-to-face.</w:t>
            </w:r>
          </w:p>
          <w:p w:rsidR="008812CC" w:rsidRDefault="008812CC" w:rsidP="00F62206">
            <w:pPr>
              <w:numPr>
                <w:ilvl w:val="0"/>
                <w:numId w:val="3"/>
              </w:numPr>
              <w:rPr>
                <w:rFonts w:ascii="Arial" w:hAnsi="Arial" w:cs="Arial"/>
                <w:sz w:val="22"/>
                <w:szCs w:val="22"/>
              </w:rPr>
            </w:pPr>
            <w:r>
              <w:rPr>
                <w:rFonts w:ascii="Arial" w:hAnsi="Arial" w:cs="Arial"/>
                <w:sz w:val="22"/>
                <w:szCs w:val="22"/>
              </w:rPr>
              <w:t>Providing Gold standard customer services.</w:t>
            </w:r>
          </w:p>
          <w:p w:rsidR="008812CC" w:rsidRDefault="008812CC" w:rsidP="00F62206">
            <w:pPr>
              <w:numPr>
                <w:ilvl w:val="0"/>
                <w:numId w:val="3"/>
              </w:numPr>
              <w:rPr>
                <w:rFonts w:ascii="Arial" w:hAnsi="Arial" w:cs="Arial"/>
                <w:sz w:val="22"/>
                <w:szCs w:val="22"/>
              </w:rPr>
            </w:pPr>
            <w:r>
              <w:rPr>
                <w:rFonts w:ascii="Arial" w:hAnsi="Arial" w:cs="Arial"/>
                <w:sz w:val="22"/>
                <w:szCs w:val="22"/>
              </w:rPr>
              <w:t>Using ICT systems to collect fares/money and provide tickets.</w:t>
            </w:r>
          </w:p>
          <w:p w:rsidR="008812CC" w:rsidRDefault="008812CC" w:rsidP="00F62206">
            <w:pPr>
              <w:numPr>
                <w:ilvl w:val="0"/>
                <w:numId w:val="3"/>
              </w:numPr>
              <w:rPr>
                <w:rFonts w:ascii="Arial" w:hAnsi="Arial" w:cs="Arial"/>
                <w:sz w:val="22"/>
                <w:szCs w:val="22"/>
              </w:rPr>
            </w:pPr>
            <w:r>
              <w:rPr>
                <w:rFonts w:ascii="Arial" w:hAnsi="Arial" w:cs="Arial"/>
                <w:sz w:val="22"/>
                <w:szCs w:val="22"/>
              </w:rPr>
              <w:t>Dealing with visitors who may not have English as their first language.</w:t>
            </w:r>
          </w:p>
          <w:p w:rsidR="008812CC" w:rsidRDefault="008812CC" w:rsidP="00F62206">
            <w:pPr>
              <w:numPr>
                <w:ilvl w:val="0"/>
                <w:numId w:val="3"/>
              </w:numPr>
              <w:rPr>
                <w:rFonts w:ascii="Arial" w:hAnsi="Arial" w:cs="Arial"/>
                <w:sz w:val="22"/>
                <w:szCs w:val="22"/>
              </w:rPr>
            </w:pPr>
            <w:r>
              <w:rPr>
                <w:rFonts w:ascii="Arial" w:hAnsi="Arial" w:cs="Arial"/>
                <w:sz w:val="22"/>
                <w:szCs w:val="22"/>
              </w:rPr>
              <w:t>Excellent communication skills.</w:t>
            </w:r>
          </w:p>
          <w:p w:rsidR="008812CC" w:rsidRDefault="008812CC" w:rsidP="00F62206">
            <w:pPr>
              <w:numPr>
                <w:ilvl w:val="0"/>
                <w:numId w:val="3"/>
              </w:numPr>
              <w:rPr>
                <w:rFonts w:ascii="Arial" w:hAnsi="Arial" w:cs="Arial"/>
                <w:sz w:val="22"/>
                <w:szCs w:val="22"/>
              </w:rPr>
            </w:pPr>
            <w:r>
              <w:rPr>
                <w:rFonts w:ascii="Arial" w:hAnsi="Arial" w:cs="Arial"/>
                <w:sz w:val="22"/>
                <w:szCs w:val="22"/>
              </w:rPr>
              <w:t>Dealing with members of the public.</w:t>
            </w:r>
          </w:p>
          <w:p w:rsidR="008812CC" w:rsidRDefault="008812CC" w:rsidP="00F62206">
            <w:pPr>
              <w:numPr>
                <w:ilvl w:val="0"/>
                <w:numId w:val="3"/>
              </w:numPr>
              <w:rPr>
                <w:rFonts w:ascii="Arial" w:hAnsi="Arial" w:cs="Arial"/>
                <w:sz w:val="22"/>
                <w:szCs w:val="22"/>
              </w:rPr>
            </w:pPr>
            <w:r>
              <w:rPr>
                <w:rFonts w:ascii="Arial" w:hAnsi="Arial" w:cs="Arial"/>
                <w:sz w:val="22"/>
                <w:szCs w:val="22"/>
              </w:rPr>
              <w:t>Ability to work under pressure and respond flexibly to all situations.</w:t>
            </w:r>
          </w:p>
          <w:p w:rsidR="008812CC" w:rsidRDefault="008812CC" w:rsidP="00F62206">
            <w:pPr>
              <w:numPr>
                <w:ilvl w:val="0"/>
                <w:numId w:val="3"/>
              </w:numPr>
              <w:rPr>
                <w:rFonts w:ascii="Arial" w:hAnsi="Arial" w:cs="Arial"/>
                <w:sz w:val="22"/>
                <w:szCs w:val="22"/>
              </w:rPr>
            </w:pPr>
            <w:r>
              <w:rPr>
                <w:rFonts w:ascii="Arial" w:hAnsi="Arial" w:cs="Arial"/>
                <w:sz w:val="22"/>
                <w:szCs w:val="22"/>
              </w:rPr>
              <w:t xml:space="preserve">Ability to assess </w:t>
            </w:r>
            <w:proofErr w:type="spellStart"/>
            <w:r>
              <w:rPr>
                <w:rFonts w:ascii="Arial" w:hAnsi="Arial" w:cs="Arial"/>
                <w:sz w:val="22"/>
                <w:szCs w:val="22"/>
              </w:rPr>
              <w:t>customers</w:t>
            </w:r>
            <w:proofErr w:type="spellEnd"/>
            <w:r>
              <w:rPr>
                <w:rFonts w:ascii="Arial" w:hAnsi="Arial" w:cs="Arial"/>
                <w:sz w:val="22"/>
                <w:szCs w:val="22"/>
              </w:rPr>
              <w:t xml:space="preserve"> needs and wants by appropriate questioning and probing including where sensitive issues are involved.</w:t>
            </w:r>
          </w:p>
          <w:p w:rsidR="008812CC" w:rsidRDefault="008812CC" w:rsidP="00F62206">
            <w:pPr>
              <w:numPr>
                <w:ilvl w:val="0"/>
                <w:numId w:val="3"/>
              </w:numPr>
              <w:rPr>
                <w:rFonts w:ascii="Arial" w:hAnsi="Arial" w:cs="Arial"/>
                <w:sz w:val="22"/>
                <w:szCs w:val="22"/>
              </w:rPr>
            </w:pPr>
            <w:r>
              <w:rPr>
                <w:rFonts w:ascii="Arial" w:hAnsi="Arial" w:cs="Arial"/>
                <w:sz w:val="22"/>
                <w:szCs w:val="22"/>
              </w:rPr>
              <w:t xml:space="preserve">Ability to learn and apply new </w:t>
            </w:r>
            <w:proofErr w:type="gramStart"/>
            <w:r>
              <w:rPr>
                <w:rFonts w:ascii="Arial" w:hAnsi="Arial" w:cs="Arial"/>
                <w:sz w:val="22"/>
                <w:szCs w:val="22"/>
              </w:rPr>
              <w:t>information,</w:t>
            </w:r>
            <w:proofErr w:type="gramEnd"/>
            <w:r>
              <w:rPr>
                <w:rFonts w:ascii="Arial" w:hAnsi="Arial" w:cs="Arial"/>
                <w:sz w:val="22"/>
                <w:szCs w:val="22"/>
              </w:rPr>
              <w:t xml:space="preserve"> rules and processes quickly.</w:t>
            </w:r>
          </w:p>
          <w:p w:rsidR="008812CC" w:rsidRDefault="008812CC" w:rsidP="00F62206">
            <w:pPr>
              <w:numPr>
                <w:ilvl w:val="0"/>
                <w:numId w:val="3"/>
              </w:numPr>
              <w:rPr>
                <w:rFonts w:ascii="Arial" w:hAnsi="Arial" w:cs="Arial"/>
                <w:sz w:val="22"/>
                <w:szCs w:val="22"/>
              </w:rPr>
            </w:pPr>
            <w:r>
              <w:rPr>
                <w:rFonts w:ascii="Arial" w:hAnsi="Arial" w:cs="Arial"/>
                <w:sz w:val="22"/>
                <w:szCs w:val="22"/>
              </w:rPr>
              <w:t>Ability to explain complex rules and regulations simply and in non-technical terms.</w:t>
            </w:r>
          </w:p>
          <w:p w:rsidR="005E7B38" w:rsidRPr="008812CC" w:rsidRDefault="008812CC" w:rsidP="008812CC">
            <w:pPr>
              <w:numPr>
                <w:ilvl w:val="0"/>
                <w:numId w:val="3"/>
              </w:numPr>
              <w:rPr>
                <w:rFonts w:ascii="Arial" w:hAnsi="Arial" w:cs="Arial"/>
                <w:sz w:val="22"/>
                <w:szCs w:val="22"/>
              </w:rPr>
            </w:pPr>
            <w:r>
              <w:rPr>
                <w:rFonts w:ascii="Arial" w:hAnsi="Arial" w:cs="Arial"/>
                <w:sz w:val="22"/>
                <w:szCs w:val="22"/>
              </w:rPr>
              <w:t>Ability to work flexible shift patterns.</w:t>
            </w:r>
          </w:p>
        </w:tc>
      </w:tr>
      <w:tr w:rsidR="005C799D" w:rsidRPr="00001733" w:rsidTr="005E7B38">
        <w:tc>
          <w:tcPr>
            <w:tcW w:w="10632" w:type="dxa"/>
            <w:gridSpan w:val="3"/>
            <w:shd w:val="clear" w:color="auto" w:fill="DBE5F1" w:themeFill="accent1" w:themeFillTint="33"/>
          </w:tcPr>
          <w:p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rsidTr="00276E8D">
        <w:tc>
          <w:tcPr>
            <w:tcW w:w="10632" w:type="dxa"/>
            <w:gridSpan w:val="3"/>
            <w:shd w:val="clear" w:color="auto" w:fill="auto"/>
          </w:tcPr>
          <w:p w:rsidR="005C799D" w:rsidRPr="00F62206" w:rsidRDefault="005C799D" w:rsidP="00F62206">
            <w:pPr>
              <w:numPr>
                <w:ilvl w:val="0"/>
                <w:numId w:val="3"/>
              </w:numPr>
              <w:rPr>
                <w:rFonts w:ascii="Arial" w:hAnsi="Arial" w:cs="Arial"/>
                <w:sz w:val="22"/>
                <w:szCs w:val="22"/>
              </w:rPr>
            </w:pPr>
            <w:r>
              <w:rPr>
                <w:rFonts w:ascii="Arial" w:hAnsi="Arial" w:cs="Arial"/>
                <w:sz w:val="22"/>
                <w:szCs w:val="22"/>
              </w:rPr>
              <w:t>This post does not require a DBS check.</w:t>
            </w:r>
          </w:p>
        </w:tc>
      </w:tr>
      <w:tr w:rsidR="003A6F8E" w:rsidRPr="001D5465" w:rsidTr="00276E8D">
        <w:tc>
          <w:tcPr>
            <w:tcW w:w="10632" w:type="dxa"/>
            <w:gridSpan w:val="3"/>
            <w:shd w:val="clear" w:color="auto" w:fill="DBE5F1"/>
          </w:tcPr>
          <w:p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rsidTr="00001733">
        <w:tc>
          <w:tcPr>
            <w:tcW w:w="1986" w:type="dxa"/>
            <w:shd w:val="clear" w:color="auto" w:fill="DBE5F1"/>
            <w:vAlign w:val="center"/>
          </w:tcPr>
          <w:p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rsidR="003A6F8E" w:rsidRPr="00F62206" w:rsidRDefault="00F62206" w:rsidP="00F62206">
            <w:pPr>
              <w:pStyle w:val="ListParagraph"/>
              <w:numPr>
                <w:ilvl w:val="0"/>
                <w:numId w:val="3"/>
              </w:numPr>
              <w:rPr>
                <w:rFonts w:ascii="Arial" w:hAnsi="Arial" w:cs="Arial"/>
                <w:sz w:val="22"/>
                <w:szCs w:val="22"/>
              </w:rPr>
            </w:pPr>
            <w:r w:rsidRPr="0005014B">
              <w:rPr>
                <w:rFonts w:ascii="Arial" w:hAnsi="Arial" w:cs="Arial"/>
                <w:sz w:val="22"/>
                <w:szCs w:val="22"/>
              </w:rPr>
              <w:t>The post holder is exposed to minimal emotional demands.</w:t>
            </w:r>
          </w:p>
        </w:tc>
      </w:tr>
      <w:tr w:rsidR="003A6F8E" w:rsidRPr="001D5465" w:rsidTr="00001733">
        <w:tc>
          <w:tcPr>
            <w:tcW w:w="1986" w:type="dxa"/>
            <w:shd w:val="clear" w:color="auto" w:fill="DBE5F1"/>
            <w:vAlign w:val="center"/>
          </w:tcPr>
          <w:p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rsidR="003A6F8E" w:rsidRPr="00F62206" w:rsidRDefault="00F62206" w:rsidP="00F62206">
            <w:pPr>
              <w:pStyle w:val="ListParagraph"/>
              <w:numPr>
                <w:ilvl w:val="0"/>
                <w:numId w:val="3"/>
              </w:numPr>
              <w:rPr>
                <w:rFonts w:ascii="Arial" w:hAnsi="Arial" w:cs="Arial"/>
                <w:sz w:val="22"/>
                <w:szCs w:val="22"/>
              </w:rPr>
            </w:pPr>
            <w:r w:rsidRPr="0005014B">
              <w:rPr>
                <w:rFonts w:ascii="Arial" w:hAnsi="Arial" w:cs="Arial"/>
                <w:sz w:val="22"/>
                <w:szCs w:val="22"/>
              </w:rPr>
              <w:t>The post holder will be exposed to modest applied physical effort.</w:t>
            </w:r>
          </w:p>
        </w:tc>
      </w:tr>
      <w:tr w:rsidR="003A6F8E" w:rsidRPr="001D5465" w:rsidTr="00001733">
        <w:tc>
          <w:tcPr>
            <w:tcW w:w="1986" w:type="dxa"/>
            <w:shd w:val="clear" w:color="auto" w:fill="DBE5F1"/>
            <w:vAlign w:val="center"/>
          </w:tcPr>
          <w:p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rsidR="003A6F8E" w:rsidRPr="001D5465" w:rsidRDefault="00F62206" w:rsidP="00001733">
            <w:pPr>
              <w:numPr>
                <w:ilvl w:val="0"/>
                <w:numId w:val="3"/>
              </w:numPr>
              <w:rPr>
                <w:rFonts w:ascii="Arial" w:hAnsi="Arial" w:cs="Arial"/>
                <w:sz w:val="22"/>
                <w:szCs w:val="22"/>
              </w:rPr>
            </w:pPr>
            <w:r w:rsidRPr="0005014B">
              <w:rPr>
                <w:rFonts w:ascii="Arial" w:hAnsi="Arial" w:cs="Arial"/>
                <w:sz w:val="22"/>
                <w:szCs w:val="22"/>
              </w:rPr>
              <w:t>Working will have moderate exposure to all weathers. You will be required to wear PPE. Moderate exposure to waste, dirt, traffic, dust etc. Moderate exposure to challenging behaviour.</w:t>
            </w:r>
          </w:p>
        </w:tc>
      </w:tr>
      <w:tr w:rsidR="003A6F8E" w:rsidRPr="001D5465" w:rsidTr="00276E8D">
        <w:tc>
          <w:tcPr>
            <w:tcW w:w="10632" w:type="dxa"/>
            <w:gridSpan w:val="3"/>
            <w:shd w:val="clear" w:color="auto" w:fill="DBE5F1"/>
          </w:tcPr>
          <w:p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rsidTr="00276E8D">
        <w:tc>
          <w:tcPr>
            <w:tcW w:w="10632" w:type="dxa"/>
            <w:gridSpan w:val="3"/>
            <w:shd w:val="clear" w:color="auto" w:fill="FFFFFF"/>
          </w:tcPr>
          <w:p w:rsidR="00236201" w:rsidRPr="00F62206" w:rsidRDefault="00F62206" w:rsidP="00F62206">
            <w:pPr>
              <w:numPr>
                <w:ilvl w:val="0"/>
                <w:numId w:val="3"/>
              </w:numPr>
              <w:rPr>
                <w:rFonts w:ascii="Arial" w:hAnsi="Arial" w:cs="Arial"/>
                <w:sz w:val="22"/>
                <w:szCs w:val="22"/>
              </w:rPr>
            </w:pPr>
            <w:r>
              <w:rPr>
                <w:rFonts w:ascii="Arial" w:hAnsi="Arial" w:cs="Arial"/>
                <w:sz w:val="22"/>
                <w:szCs w:val="22"/>
              </w:rPr>
              <w:t>Responsible for the safe use of plant, materials, small plant and tools.</w:t>
            </w:r>
          </w:p>
        </w:tc>
      </w:tr>
    </w:tbl>
    <w:p w:rsidR="00C03BDB" w:rsidRPr="00E57ECF" w:rsidRDefault="00C03BDB" w:rsidP="00A90800">
      <w:pPr>
        <w:rPr>
          <w:rFonts w:ascii="Arial" w:hAnsi="Arial" w:cs="Arial"/>
          <w:b/>
          <w:color w:val="0082AA"/>
          <w:sz w:val="32"/>
          <w:szCs w:val="32"/>
        </w:rPr>
      </w:pPr>
    </w:p>
    <w:sectPr w:rsidR="00C03BDB" w:rsidRPr="00E57ECF" w:rsidSect="005A7DDC">
      <w:headerReference w:type="default" r:id="rId10"/>
      <w:headerReference w:type="first" r:id="rId11"/>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E9" w:rsidRDefault="00FA58E9">
      <w:r>
        <w:separator/>
      </w:r>
    </w:p>
  </w:endnote>
  <w:endnote w:type="continuationSeparator" w:id="0">
    <w:p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E9" w:rsidRDefault="00FA58E9">
      <w:r>
        <w:separator/>
      </w:r>
    </w:p>
  </w:footnote>
  <w:footnote w:type="continuationSeparator" w:id="0">
    <w:p w:rsidR="00FA58E9" w:rsidRDefault="00FA5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B8" w:rsidRDefault="001918B8">
    <w:pPr>
      <w:pStyle w:val="Header"/>
      <w:rPr>
        <w:rFonts w:ascii="Arial" w:hAnsi="Arial" w:cs="Arial"/>
        <w:color w:val="00828C"/>
        <w:sz w:val="18"/>
        <w:szCs w:val="18"/>
      </w:rPr>
    </w:pPr>
  </w:p>
  <w:p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B8" w:rsidRDefault="00E57ECF">
    <w:pPr>
      <w:pStyle w:val="Header"/>
    </w:pPr>
    <w:r>
      <w:rPr>
        <w:noProof/>
      </w:rPr>
      <w:drawing>
        <wp:anchor distT="0" distB="0" distL="114300" distR="114300" simplePos="0" relativeHeight="251658752" behindDoc="1" locked="0" layoutInCell="1" allowOverlap="1">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8766CF"/>
    <w:multiLevelType w:val="hybridMultilevel"/>
    <w:tmpl w:val="F572A60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DF05FB"/>
    <w:multiLevelType w:val="hybridMultilevel"/>
    <w:tmpl w:val="99C80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28"/>
  </w:num>
  <w:num w:numId="4">
    <w:abstractNumId w:val="11"/>
  </w:num>
  <w:num w:numId="5">
    <w:abstractNumId w:val="12"/>
  </w:num>
  <w:num w:numId="6">
    <w:abstractNumId w:val="3"/>
  </w:num>
  <w:num w:numId="7">
    <w:abstractNumId w:val="6"/>
  </w:num>
  <w:num w:numId="8">
    <w:abstractNumId w:val="18"/>
  </w:num>
  <w:num w:numId="9">
    <w:abstractNumId w:val="21"/>
  </w:num>
  <w:num w:numId="10">
    <w:abstractNumId w:val="10"/>
  </w:num>
  <w:num w:numId="11">
    <w:abstractNumId w:val="26"/>
  </w:num>
  <w:num w:numId="12">
    <w:abstractNumId w:val="14"/>
  </w:num>
  <w:num w:numId="13">
    <w:abstractNumId w:val="8"/>
  </w:num>
  <w:num w:numId="14">
    <w:abstractNumId w:val="9"/>
  </w:num>
  <w:num w:numId="15">
    <w:abstractNumId w:val="24"/>
  </w:num>
  <w:num w:numId="16">
    <w:abstractNumId w:val="25"/>
  </w:num>
  <w:num w:numId="17">
    <w:abstractNumId w:val="7"/>
  </w:num>
  <w:num w:numId="18">
    <w:abstractNumId w:val="22"/>
  </w:num>
  <w:num w:numId="19">
    <w:abstractNumId w:val="1"/>
  </w:num>
  <w:num w:numId="20">
    <w:abstractNumId w:val="17"/>
  </w:num>
  <w:num w:numId="21">
    <w:abstractNumId w:val="13"/>
  </w:num>
  <w:num w:numId="22">
    <w:abstractNumId w:val="27"/>
  </w:num>
  <w:num w:numId="23">
    <w:abstractNumId w:val="19"/>
  </w:num>
  <w:num w:numId="24">
    <w:abstractNumId w:val="4"/>
  </w:num>
  <w:num w:numId="25">
    <w:abstractNumId w:val="5"/>
  </w:num>
  <w:num w:numId="26">
    <w:abstractNumId w:val="11"/>
  </w:num>
  <w:num w:numId="27">
    <w:abstractNumId w:val="20"/>
  </w:num>
  <w:num w:numId="28">
    <w:abstractNumId w:val="16"/>
  </w:num>
  <w:num w:numId="29">
    <w:abstractNumId w:val="0"/>
  </w:num>
  <w:num w:numId="30">
    <w:abstractNumId w:val="15"/>
  </w:num>
  <w:num w:numId="31">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o:colormru v:ext="edit" colors="#007a9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655"/>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2CC"/>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26D7"/>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4EA0"/>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62206"/>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007a9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0277-B245-4CCB-8637-56D0CD1D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3406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creator>Jonny Slee</dc:creator>
  <cp:lastModifiedBy>Murray, Julie L</cp:lastModifiedBy>
  <cp:revision>2</cp:revision>
  <cp:lastPrinted>2010-08-25T14:42:00Z</cp:lastPrinted>
  <dcterms:created xsi:type="dcterms:W3CDTF">2018-08-28T13:07:00Z</dcterms:created>
  <dcterms:modified xsi:type="dcterms:W3CDTF">2018-08-28T13:07:00Z</dcterms:modified>
</cp:coreProperties>
</file>